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F8" w:rsidRDefault="00BA47DB">
      <w:pPr>
        <w:jc w:val="center"/>
        <w:rPr>
          <w:rFonts w:asciiTheme="minorEastAsia" w:hAnsiTheme="minorEastAsia"/>
          <w:b/>
          <w:sz w:val="44"/>
          <w:szCs w:val="44"/>
        </w:rPr>
      </w:pPr>
      <w:r>
        <w:rPr>
          <w:rFonts w:asciiTheme="minorEastAsia" w:hAnsiTheme="minorEastAsia" w:hint="eastAsia"/>
          <w:b/>
          <w:sz w:val="44"/>
          <w:szCs w:val="44"/>
        </w:rPr>
        <w:t>报</w:t>
      </w:r>
      <w:r>
        <w:rPr>
          <w:rFonts w:asciiTheme="minorEastAsia" w:hAnsiTheme="minorEastAsia" w:hint="eastAsia"/>
          <w:b/>
          <w:sz w:val="44"/>
          <w:szCs w:val="44"/>
        </w:rPr>
        <w:t xml:space="preserve"> </w:t>
      </w:r>
      <w:r>
        <w:rPr>
          <w:rFonts w:asciiTheme="minorEastAsia" w:hAnsiTheme="minorEastAsia" w:hint="eastAsia"/>
          <w:b/>
          <w:sz w:val="44"/>
          <w:szCs w:val="44"/>
        </w:rPr>
        <w:t>价</w:t>
      </w:r>
      <w:r>
        <w:rPr>
          <w:rFonts w:asciiTheme="minorEastAsia" w:hAnsiTheme="minorEastAsia" w:hint="eastAsia"/>
          <w:b/>
          <w:sz w:val="44"/>
          <w:szCs w:val="44"/>
        </w:rPr>
        <w:t xml:space="preserve"> </w:t>
      </w:r>
      <w:r>
        <w:rPr>
          <w:rFonts w:asciiTheme="minorEastAsia" w:hAnsiTheme="minorEastAsia" w:hint="eastAsia"/>
          <w:b/>
          <w:sz w:val="44"/>
          <w:szCs w:val="44"/>
        </w:rPr>
        <w:t>函</w:t>
      </w:r>
    </w:p>
    <w:p w:rsidR="00F656F8" w:rsidRDefault="00F656F8">
      <w:pPr>
        <w:jc w:val="left"/>
        <w:rPr>
          <w:rFonts w:ascii="仿宋" w:eastAsia="仿宋" w:hAnsi="仿宋" w:cs="仿宋"/>
          <w:sz w:val="30"/>
          <w:szCs w:val="30"/>
        </w:rPr>
      </w:pPr>
    </w:p>
    <w:p w:rsidR="00F656F8" w:rsidRDefault="00BA47DB">
      <w:pPr>
        <w:jc w:val="left"/>
        <w:rPr>
          <w:rFonts w:ascii="宋体" w:eastAsia="宋体" w:hAnsi="宋体" w:cs="宋体"/>
          <w:sz w:val="28"/>
          <w:szCs w:val="28"/>
        </w:rPr>
      </w:pPr>
      <w:r>
        <w:rPr>
          <w:rFonts w:ascii="宋体" w:eastAsia="宋体" w:hAnsi="宋体" w:cs="宋体" w:hint="eastAsia"/>
          <w:sz w:val="28"/>
          <w:szCs w:val="28"/>
        </w:rPr>
        <w:t>南宁嘉通置业有限责任公司：</w:t>
      </w:r>
    </w:p>
    <w:p w:rsidR="00F656F8" w:rsidRDefault="00BA47DB">
      <w:pPr>
        <w:ind w:firstLineChars="200" w:firstLine="560"/>
        <w:jc w:val="left"/>
        <w:rPr>
          <w:rFonts w:ascii="宋体" w:eastAsia="宋体" w:hAnsi="宋体" w:cs="宋体"/>
          <w:sz w:val="28"/>
          <w:szCs w:val="28"/>
        </w:rPr>
      </w:pPr>
      <w:r>
        <w:rPr>
          <w:rFonts w:ascii="宋体" w:eastAsia="宋体" w:hAnsi="宋体" w:cs="宋体" w:hint="eastAsia"/>
          <w:sz w:val="28"/>
          <w:szCs w:val="28"/>
        </w:rPr>
        <w:t>我公司已经认真审阅</w:t>
      </w:r>
      <w:r>
        <w:rPr>
          <w:rFonts w:ascii="宋体" w:eastAsia="宋体" w:hAnsi="宋体" w:cs="宋体" w:hint="eastAsia"/>
          <w:b/>
          <w:bCs/>
          <w:sz w:val="28"/>
          <w:szCs w:val="28"/>
          <w:u w:val="single"/>
        </w:rPr>
        <w:t>嘉通公司资料室安装防盗门项目</w:t>
      </w:r>
      <w:r>
        <w:rPr>
          <w:rFonts w:ascii="宋体" w:eastAsia="宋体" w:hAnsi="宋体" w:cs="宋体" w:hint="eastAsia"/>
          <w:sz w:val="28"/>
          <w:szCs w:val="28"/>
        </w:rPr>
        <w:t>询价函，并已经知晓现场情况及工程内容，经我司研究：本工程费用总价为人民币大写：</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仟</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佰</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拾</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元</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角</w:t>
      </w: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分（￥：）</w:t>
      </w:r>
    </w:p>
    <w:p w:rsidR="00F656F8" w:rsidRDefault="00BA47DB">
      <w:pPr>
        <w:ind w:firstLineChars="200" w:firstLine="560"/>
        <w:jc w:val="left"/>
        <w:rPr>
          <w:rFonts w:ascii="宋体" w:eastAsia="宋体" w:hAnsi="宋体" w:cs="宋体"/>
          <w:sz w:val="28"/>
          <w:szCs w:val="28"/>
        </w:rPr>
      </w:pPr>
      <w:r>
        <w:rPr>
          <w:rFonts w:ascii="宋体" w:eastAsia="宋体" w:hAnsi="宋体" w:cs="宋体" w:hint="eastAsia"/>
          <w:sz w:val="28"/>
          <w:szCs w:val="28"/>
        </w:rPr>
        <w:t>同时，我公司作出以下承诺：</w:t>
      </w:r>
    </w:p>
    <w:p w:rsidR="00F656F8" w:rsidRDefault="00BA47DB">
      <w:pPr>
        <w:ind w:firstLineChars="200" w:firstLine="560"/>
        <w:rPr>
          <w:rFonts w:ascii="仿宋" w:eastAsia="仿宋" w:hAnsi="仿宋" w:cs="仿宋"/>
          <w:sz w:val="28"/>
          <w:szCs w:val="28"/>
        </w:rPr>
      </w:pP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）本报价为总价包干。</w:t>
      </w:r>
    </w:p>
    <w:p w:rsidR="00F656F8" w:rsidRDefault="00BA47DB">
      <w:pPr>
        <w:ind w:firstLineChars="200" w:firstLine="560"/>
        <w:rPr>
          <w:rFonts w:ascii="宋体" w:eastAsia="仿宋"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）本报价包含了</w:t>
      </w:r>
      <w:r>
        <w:rPr>
          <w:rFonts w:ascii="宋体" w:eastAsia="宋体" w:hAnsi="宋体" w:cs="宋体" w:hint="eastAsia"/>
          <w:sz w:val="28"/>
          <w:szCs w:val="28"/>
        </w:rPr>
        <w:t>安装防盗门一樘，尺寸：宽</w:t>
      </w:r>
      <w:r>
        <w:rPr>
          <w:rFonts w:ascii="宋体" w:eastAsia="宋体" w:hAnsi="宋体" w:cs="宋体" w:hint="eastAsia"/>
          <w:sz w:val="28"/>
          <w:szCs w:val="28"/>
        </w:rPr>
        <w:t>1000mm</w:t>
      </w:r>
      <w:r>
        <w:rPr>
          <w:rFonts w:ascii="宋体" w:eastAsia="宋体" w:hAnsi="宋体" w:cs="宋体" w:hint="eastAsia"/>
          <w:sz w:val="28"/>
          <w:szCs w:val="28"/>
        </w:rPr>
        <w:t>×高</w:t>
      </w:r>
      <w:r>
        <w:rPr>
          <w:rFonts w:ascii="宋体" w:eastAsia="宋体" w:hAnsi="宋体" w:cs="宋体" w:hint="eastAsia"/>
          <w:sz w:val="28"/>
          <w:szCs w:val="28"/>
        </w:rPr>
        <w:t>2400mm</w:t>
      </w:r>
      <w:r>
        <w:rPr>
          <w:rFonts w:ascii="宋体" w:eastAsia="宋体" w:hAnsi="宋体" w:cs="宋体" w:hint="eastAsia"/>
          <w:sz w:val="28"/>
          <w:szCs w:val="28"/>
        </w:rPr>
        <w:t>（具体尺寸以我方现场勘察，实际丈量为准），防盗门等级要求：防盗甲级。</w:t>
      </w:r>
      <w:r>
        <w:rPr>
          <w:rFonts w:ascii="宋体" w:eastAsia="宋体" w:hAnsi="宋体" w:cs="宋体" w:hint="eastAsia"/>
          <w:sz w:val="28"/>
          <w:szCs w:val="28"/>
        </w:rPr>
        <w:t>工程内容</w:t>
      </w:r>
      <w:r>
        <w:rPr>
          <w:rFonts w:ascii="宋体" w:eastAsia="宋体" w:hAnsi="宋体" w:cs="宋体" w:hint="eastAsia"/>
          <w:sz w:val="28"/>
          <w:szCs w:val="28"/>
        </w:rPr>
        <w:t>：</w:t>
      </w:r>
      <w:r>
        <w:rPr>
          <w:rFonts w:ascii="宋体" w:eastAsia="宋体" w:hAnsi="宋体" w:cs="宋体" w:hint="eastAsia"/>
          <w:sz w:val="28"/>
          <w:szCs w:val="28"/>
        </w:rPr>
        <w:t>包括旧</w:t>
      </w:r>
      <w:r>
        <w:rPr>
          <w:rFonts w:ascii="宋体" w:eastAsia="宋体" w:hAnsi="宋体" w:cs="宋体" w:hint="eastAsia"/>
          <w:sz w:val="28"/>
          <w:szCs w:val="28"/>
        </w:rPr>
        <w:t>门框、门扇</w:t>
      </w:r>
      <w:r>
        <w:rPr>
          <w:rFonts w:ascii="宋体" w:eastAsia="宋体" w:hAnsi="宋体" w:cs="宋体" w:hint="eastAsia"/>
          <w:sz w:val="28"/>
          <w:szCs w:val="28"/>
        </w:rPr>
        <w:t>的拆除，新</w:t>
      </w:r>
      <w:r>
        <w:rPr>
          <w:rFonts w:ascii="宋体" w:eastAsia="宋体" w:hAnsi="宋体" w:cs="宋体" w:hint="eastAsia"/>
          <w:sz w:val="28"/>
          <w:szCs w:val="28"/>
        </w:rPr>
        <w:t>门框、门扇</w:t>
      </w:r>
      <w:r>
        <w:rPr>
          <w:rFonts w:ascii="宋体" w:eastAsia="宋体" w:hAnsi="宋体" w:cs="宋体" w:hint="eastAsia"/>
          <w:sz w:val="28"/>
          <w:szCs w:val="28"/>
        </w:rPr>
        <w:t>的安装、</w:t>
      </w:r>
      <w:r>
        <w:rPr>
          <w:rFonts w:ascii="宋体" w:eastAsia="宋体" w:hAnsi="宋体" w:cs="宋体" w:hint="eastAsia"/>
          <w:sz w:val="28"/>
          <w:szCs w:val="28"/>
        </w:rPr>
        <w:t>门缝灌注水泥砂浆，</w:t>
      </w:r>
      <w:r w:rsidR="005C2C2E" w:rsidRPr="005C2C2E">
        <w:rPr>
          <w:rFonts w:ascii="宋体" w:eastAsia="宋体" w:hAnsi="宋体" w:cs="宋体" w:hint="eastAsia"/>
          <w:sz w:val="28"/>
          <w:szCs w:val="28"/>
        </w:rPr>
        <w:t>门口地面内外贴黄黑相间的警示带，</w:t>
      </w:r>
      <w:r>
        <w:rPr>
          <w:rFonts w:ascii="宋体" w:eastAsia="宋体" w:hAnsi="宋体" w:cs="宋体" w:hint="eastAsia"/>
          <w:sz w:val="28"/>
          <w:szCs w:val="28"/>
        </w:rPr>
        <w:t>破损墙面的修补、涂白、</w:t>
      </w:r>
      <w:r>
        <w:rPr>
          <w:rFonts w:ascii="宋体" w:eastAsia="宋体" w:hAnsi="宋体" w:cs="宋体" w:hint="eastAsia"/>
          <w:sz w:val="28"/>
          <w:szCs w:val="28"/>
        </w:rPr>
        <w:t>清洁</w:t>
      </w:r>
      <w:r>
        <w:rPr>
          <w:rFonts w:ascii="宋体" w:eastAsia="宋体" w:hAnsi="宋体" w:cs="宋体" w:hint="eastAsia"/>
          <w:sz w:val="28"/>
          <w:szCs w:val="28"/>
        </w:rPr>
        <w:t>，</w:t>
      </w:r>
      <w:r>
        <w:rPr>
          <w:rFonts w:ascii="宋体" w:eastAsia="宋体" w:hAnsi="宋体" w:cs="宋体" w:hint="eastAsia"/>
          <w:sz w:val="28"/>
          <w:szCs w:val="28"/>
        </w:rPr>
        <w:t>以及旧门框、门扇和其它建筑垃圾的清理、清运</w:t>
      </w:r>
      <w:r>
        <w:rPr>
          <w:rFonts w:ascii="宋体" w:eastAsia="宋体" w:hAnsi="宋体" w:cs="宋体" w:hint="eastAsia"/>
          <w:sz w:val="28"/>
          <w:szCs w:val="28"/>
        </w:rPr>
        <w:t>等工作</w:t>
      </w:r>
      <w:r>
        <w:rPr>
          <w:rFonts w:ascii="宋体" w:eastAsia="宋体" w:hAnsi="宋体" w:cs="宋体" w:hint="eastAsia"/>
          <w:sz w:val="28"/>
          <w:szCs w:val="28"/>
        </w:rPr>
        <w:t>。</w:t>
      </w:r>
    </w:p>
    <w:p w:rsidR="00F656F8" w:rsidRDefault="00BA47DB">
      <w:pPr>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）报价已经包括</w:t>
      </w:r>
      <w:r>
        <w:rPr>
          <w:rFonts w:ascii="宋体" w:eastAsia="宋体" w:hAnsi="宋体" w:cs="宋体" w:hint="eastAsia"/>
          <w:sz w:val="28"/>
          <w:szCs w:val="28"/>
        </w:rPr>
        <w:t>了完成本项目所需的</w:t>
      </w:r>
      <w:r>
        <w:rPr>
          <w:rFonts w:ascii="宋体" w:eastAsia="宋体" w:hAnsi="宋体" w:cs="宋体" w:hint="eastAsia"/>
          <w:sz w:val="28"/>
          <w:szCs w:val="28"/>
        </w:rPr>
        <w:t>人工费、材料费、制作费、运输费、二次搬运费、高空作业费、安装费、措施费、增值税专用发票税金、管理费、利润、垃圾清运费等所有费用，且</w:t>
      </w:r>
      <w:r>
        <w:rPr>
          <w:rFonts w:ascii="宋体" w:eastAsia="宋体" w:hAnsi="宋体" w:cs="宋体" w:hint="eastAsia"/>
          <w:sz w:val="28"/>
          <w:szCs w:val="28"/>
        </w:rPr>
        <w:t>已</w:t>
      </w:r>
      <w:r>
        <w:rPr>
          <w:rFonts w:ascii="宋体" w:eastAsia="宋体" w:hAnsi="宋体" w:cs="宋体" w:hint="eastAsia"/>
          <w:sz w:val="28"/>
          <w:szCs w:val="28"/>
        </w:rPr>
        <w:t>包含</w:t>
      </w:r>
      <w:r>
        <w:rPr>
          <w:rFonts w:ascii="宋体" w:eastAsia="宋体" w:hAnsi="宋体" w:cs="宋体" w:hint="eastAsia"/>
          <w:sz w:val="28"/>
          <w:szCs w:val="28"/>
        </w:rPr>
        <w:t>了</w:t>
      </w:r>
      <w:r>
        <w:rPr>
          <w:rFonts w:ascii="宋体" w:eastAsia="宋体" w:hAnsi="宋体" w:cs="宋体" w:hint="eastAsia"/>
          <w:sz w:val="28"/>
          <w:szCs w:val="28"/>
        </w:rPr>
        <w:t>质保期</w:t>
      </w:r>
      <w:r w:rsidR="005C2C2E">
        <w:rPr>
          <w:rFonts w:ascii="宋体" w:eastAsia="宋体" w:hAnsi="宋体" w:cs="宋体" w:hint="eastAsia"/>
          <w:sz w:val="28"/>
          <w:szCs w:val="28"/>
        </w:rPr>
        <w:t>两年内的所有维修费用,质保期从验收合格，移交</w:t>
      </w:r>
      <w:r w:rsidR="006E6A8D">
        <w:rPr>
          <w:rFonts w:ascii="宋体" w:eastAsia="宋体" w:hAnsi="宋体" w:cs="宋体" w:hint="eastAsia"/>
          <w:sz w:val="28"/>
          <w:szCs w:val="28"/>
        </w:rPr>
        <w:t>贵司</w:t>
      </w:r>
      <w:r w:rsidR="005C2C2E">
        <w:rPr>
          <w:rFonts w:ascii="宋体" w:eastAsia="宋体" w:hAnsi="宋体" w:cs="宋体" w:hint="eastAsia"/>
          <w:sz w:val="28"/>
          <w:szCs w:val="28"/>
        </w:rPr>
        <w:t>使用之日起计算。</w:t>
      </w:r>
    </w:p>
    <w:p w:rsidR="00F656F8" w:rsidRDefault="00BA47DB">
      <w:pPr>
        <w:ind w:left="300" w:firstLineChars="100" w:firstLine="28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、我司承诺</w:t>
      </w:r>
      <w:r>
        <w:rPr>
          <w:rFonts w:ascii="宋体" w:eastAsia="宋体" w:hAnsi="宋体" w:cs="宋体" w:hint="eastAsia"/>
          <w:sz w:val="28"/>
          <w:szCs w:val="28"/>
        </w:rPr>
        <w:t>自</w:t>
      </w:r>
      <w:r>
        <w:rPr>
          <w:rFonts w:ascii="宋体" w:eastAsia="宋体" w:hAnsi="宋体" w:cs="宋体" w:hint="eastAsia"/>
          <w:sz w:val="28"/>
          <w:szCs w:val="28"/>
        </w:rPr>
        <w:t>从接到贵司通知之日起</w:t>
      </w:r>
      <w:r>
        <w:rPr>
          <w:rFonts w:ascii="宋体" w:eastAsia="宋体" w:hAnsi="宋体" w:cs="宋体" w:hint="eastAsia"/>
          <w:sz w:val="28"/>
          <w:szCs w:val="28"/>
          <w:u w:val="single"/>
        </w:rPr>
        <w:t>30</w:t>
      </w:r>
      <w:r>
        <w:rPr>
          <w:rFonts w:ascii="宋体" w:eastAsia="宋体" w:hAnsi="宋体" w:cs="宋体" w:hint="eastAsia"/>
          <w:sz w:val="28"/>
          <w:szCs w:val="28"/>
          <w:u w:val="single"/>
        </w:rPr>
        <w:t>日历天</w:t>
      </w:r>
      <w:r>
        <w:rPr>
          <w:rFonts w:ascii="宋体" w:eastAsia="宋体" w:hAnsi="宋体" w:cs="宋体" w:hint="eastAsia"/>
          <w:sz w:val="28"/>
          <w:szCs w:val="28"/>
        </w:rPr>
        <w:t>内，完成</w:t>
      </w:r>
      <w:r>
        <w:rPr>
          <w:rFonts w:ascii="宋体" w:eastAsia="宋体" w:hAnsi="宋体" w:cs="宋体" w:hint="eastAsia"/>
          <w:sz w:val="28"/>
          <w:szCs w:val="28"/>
          <w:u w:val="single"/>
        </w:rPr>
        <w:t>嘉通公司资料室安装防盗门项目</w:t>
      </w:r>
      <w:r>
        <w:rPr>
          <w:rFonts w:ascii="宋体" w:eastAsia="宋体" w:hAnsi="宋体" w:cs="宋体" w:hint="eastAsia"/>
          <w:sz w:val="28"/>
          <w:szCs w:val="28"/>
        </w:rPr>
        <w:t>。（从接到采购人书面通知之日起计）。</w:t>
      </w:r>
    </w:p>
    <w:p w:rsidR="006E6A8D" w:rsidRDefault="00BA47DB" w:rsidP="006E6A8D">
      <w:pPr>
        <w:ind w:left="300" w:firstLineChars="100" w:firstLine="280"/>
        <w:rPr>
          <w:rFonts w:ascii="宋体" w:eastAsia="宋体" w:hAnsi="宋体" w:cs="宋体" w:hint="eastAsia"/>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、我司承诺</w:t>
      </w:r>
      <w:r w:rsidR="006E6A8D">
        <w:rPr>
          <w:rFonts w:ascii="宋体" w:eastAsia="宋体" w:hAnsi="宋体" w:cs="宋体" w:hint="eastAsia"/>
          <w:sz w:val="28"/>
          <w:szCs w:val="28"/>
        </w:rPr>
        <w:t>：</w:t>
      </w:r>
      <w:r>
        <w:rPr>
          <w:rFonts w:ascii="宋体" w:eastAsia="宋体" w:hAnsi="宋体" w:cs="宋体" w:hint="eastAsia"/>
          <w:sz w:val="28"/>
          <w:szCs w:val="28"/>
        </w:rPr>
        <w:t>本工程</w:t>
      </w:r>
      <w:r w:rsidR="006E6A8D" w:rsidRPr="006E6A8D">
        <w:rPr>
          <w:rFonts w:ascii="宋体" w:eastAsia="宋体" w:hAnsi="宋体" w:cs="宋体" w:hint="eastAsia"/>
          <w:sz w:val="28"/>
          <w:szCs w:val="28"/>
        </w:rPr>
        <w:t>安装质量达到相关施工验收规范合格标准，材料质量达到甲级防火防盗门的国家及行业的相关标准。</w:t>
      </w:r>
    </w:p>
    <w:p w:rsidR="00F656F8" w:rsidRDefault="00BA47DB" w:rsidP="006E6A8D">
      <w:pPr>
        <w:ind w:left="300" w:firstLineChars="100" w:firstLine="280"/>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、我司愿意接受以下付款方式：本工程无预付款，</w:t>
      </w:r>
      <w:r>
        <w:rPr>
          <w:rFonts w:ascii="宋体" w:eastAsia="宋体" w:hAnsi="宋体" w:cs="宋体" w:hint="eastAsia"/>
          <w:sz w:val="28"/>
          <w:szCs w:val="28"/>
        </w:rPr>
        <w:t>我方</w:t>
      </w:r>
      <w:r>
        <w:rPr>
          <w:rFonts w:ascii="宋体" w:eastAsia="宋体" w:hAnsi="宋体" w:cs="宋体" w:hint="eastAsia"/>
          <w:sz w:val="28"/>
          <w:szCs w:val="28"/>
        </w:rPr>
        <w:t>根据</w:t>
      </w:r>
      <w:r>
        <w:rPr>
          <w:rFonts w:ascii="宋体" w:eastAsia="宋体" w:hAnsi="宋体" w:cs="宋体" w:hint="eastAsia"/>
          <w:sz w:val="28"/>
          <w:szCs w:val="28"/>
        </w:rPr>
        <w:t>询价函载明的</w:t>
      </w:r>
      <w:r>
        <w:rPr>
          <w:rFonts w:ascii="宋体" w:eastAsia="宋体" w:hAnsi="宋体" w:cs="宋体" w:hint="eastAsia"/>
          <w:sz w:val="28"/>
          <w:szCs w:val="28"/>
        </w:rPr>
        <w:t>工期</w:t>
      </w:r>
      <w:r>
        <w:rPr>
          <w:rFonts w:ascii="宋体" w:eastAsia="宋体" w:hAnsi="宋体" w:cs="宋体" w:hint="eastAsia"/>
          <w:sz w:val="28"/>
          <w:szCs w:val="28"/>
        </w:rPr>
        <w:t>，</w:t>
      </w:r>
      <w:r>
        <w:rPr>
          <w:rFonts w:ascii="宋体" w:eastAsia="宋体" w:hAnsi="宋体" w:cs="宋体" w:hint="eastAsia"/>
          <w:sz w:val="28"/>
          <w:szCs w:val="28"/>
        </w:rPr>
        <w:t>要求完成旧</w:t>
      </w:r>
      <w:r>
        <w:rPr>
          <w:rFonts w:ascii="宋体" w:eastAsia="宋体" w:hAnsi="宋体" w:cs="宋体" w:hint="eastAsia"/>
          <w:sz w:val="28"/>
          <w:szCs w:val="28"/>
        </w:rPr>
        <w:t>门框、门扇</w:t>
      </w:r>
      <w:r>
        <w:rPr>
          <w:rFonts w:ascii="宋体" w:eastAsia="宋体" w:hAnsi="宋体" w:cs="宋体" w:hint="eastAsia"/>
          <w:sz w:val="28"/>
          <w:szCs w:val="28"/>
        </w:rPr>
        <w:t>的拆除，新</w:t>
      </w:r>
      <w:r>
        <w:rPr>
          <w:rFonts w:ascii="宋体" w:eastAsia="宋体" w:hAnsi="宋体" w:cs="宋体" w:hint="eastAsia"/>
          <w:sz w:val="28"/>
          <w:szCs w:val="28"/>
        </w:rPr>
        <w:t>门框、门扇</w:t>
      </w:r>
      <w:r>
        <w:rPr>
          <w:rFonts w:ascii="宋体" w:eastAsia="宋体" w:hAnsi="宋体" w:cs="宋体" w:hint="eastAsia"/>
          <w:sz w:val="28"/>
          <w:szCs w:val="28"/>
        </w:rPr>
        <w:t>的安装、</w:t>
      </w:r>
      <w:r>
        <w:rPr>
          <w:rFonts w:ascii="宋体" w:eastAsia="宋体" w:hAnsi="宋体" w:cs="宋体" w:hint="eastAsia"/>
          <w:sz w:val="28"/>
          <w:szCs w:val="28"/>
        </w:rPr>
        <w:t>门缝灌注水泥砂浆，</w:t>
      </w:r>
      <w:r w:rsidR="006E6A8D" w:rsidRPr="005C2C2E">
        <w:rPr>
          <w:rFonts w:ascii="宋体" w:eastAsia="宋体" w:hAnsi="宋体" w:cs="宋体" w:hint="eastAsia"/>
          <w:sz w:val="28"/>
          <w:szCs w:val="28"/>
        </w:rPr>
        <w:t>门口地面内外贴黄黑相间的警示带，</w:t>
      </w:r>
      <w:r>
        <w:rPr>
          <w:rFonts w:ascii="宋体" w:eastAsia="宋体" w:hAnsi="宋体" w:cs="宋体" w:hint="eastAsia"/>
          <w:sz w:val="28"/>
          <w:szCs w:val="28"/>
        </w:rPr>
        <w:t>破损墙面的修补、涂白、</w:t>
      </w:r>
      <w:r>
        <w:rPr>
          <w:rFonts w:ascii="宋体" w:eastAsia="宋体" w:hAnsi="宋体" w:cs="宋体" w:hint="eastAsia"/>
          <w:sz w:val="28"/>
          <w:szCs w:val="28"/>
        </w:rPr>
        <w:t>清洁</w:t>
      </w:r>
      <w:r>
        <w:rPr>
          <w:rFonts w:ascii="宋体" w:eastAsia="宋体" w:hAnsi="宋体" w:cs="宋体" w:hint="eastAsia"/>
          <w:sz w:val="28"/>
          <w:szCs w:val="28"/>
        </w:rPr>
        <w:t>，</w:t>
      </w:r>
      <w:r>
        <w:rPr>
          <w:rFonts w:ascii="宋体" w:eastAsia="宋体" w:hAnsi="宋体" w:cs="宋体" w:hint="eastAsia"/>
          <w:sz w:val="28"/>
          <w:szCs w:val="28"/>
        </w:rPr>
        <w:t>以及旧门框、门扇和其它建筑垃圾的清理、清运</w:t>
      </w:r>
      <w:r>
        <w:rPr>
          <w:rFonts w:ascii="宋体" w:eastAsia="宋体" w:hAnsi="宋体" w:cs="宋体" w:hint="eastAsia"/>
          <w:sz w:val="28"/>
          <w:szCs w:val="28"/>
        </w:rPr>
        <w:t>等工作</w:t>
      </w:r>
      <w:r>
        <w:rPr>
          <w:rFonts w:ascii="宋体" w:eastAsia="宋体" w:hAnsi="宋体" w:cs="宋体" w:hint="eastAsia"/>
          <w:sz w:val="28"/>
          <w:szCs w:val="28"/>
        </w:rPr>
        <w:t>。</w:t>
      </w:r>
      <w:r>
        <w:rPr>
          <w:rFonts w:ascii="宋体" w:eastAsia="宋体" w:hAnsi="宋体" w:cs="宋体" w:hint="eastAsia"/>
          <w:sz w:val="28"/>
          <w:szCs w:val="28"/>
        </w:rPr>
        <w:t>经</w:t>
      </w:r>
      <w:r>
        <w:rPr>
          <w:rFonts w:ascii="宋体" w:eastAsia="宋体" w:hAnsi="宋体" w:cs="宋体" w:hint="eastAsia"/>
          <w:sz w:val="28"/>
          <w:szCs w:val="28"/>
        </w:rPr>
        <w:t>贵司组织</w:t>
      </w:r>
      <w:r>
        <w:rPr>
          <w:rFonts w:ascii="宋体" w:eastAsia="宋体" w:hAnsi="宋体" w:cs="宋体" w:hint="eastAsia"/>
          <w:sz w:val="28"/>
          <w:szCs w:val="28"/>
        </w:rPr>
        <w:t>验收质量合格投入使用</w:t>
      </w:r>
      <w:r>
        <w:rPr>
          <w:rFonts w:ascii="宋体" w:eastAsia="宋体" w:hAnsi="宋体" w:cs="宋体" w:hint="eastAsia"/>
          <w:sz w:val="28"/>
          <w:szCs w:val="28"/>
        </w:rPr>
        <w:t>后</w:t>
      </w:r>
      <w:r>
        <w:rPr>
          <w:rFonts w:ascii="宋体" w:eastAsia="宋体" w:hAnsi="宋体" w:cs="宋体" w:hint="eastAsia"/>
          <w:sz w:val="28"/>
          <w:szCs w:val="28"/>
        </w:rPr>
        <w:t>，一个月内</w:t>
      </w:r>
      <w:r>
        <w:rPr>
          <w:rFonts w:ascii="宋体" w:eastAsia="宋体" w:hAnsi="宋体" w:cs="宋体" w:hint="eastAsia"/>
          <w:sz w:val="28"/>
          <w:szCs w:val="28"/>
        </w:rPr>
        <w:t>贵司</w:t>
      </w:r>
      <w:r>
        <w:rPr>
          <w:rFonts w:ascii="宋体" w:eastAsia="宋体" w:hAnsi="宋体" w:cs="宋体" w:hint="eastAsia"/>
          <w:sz w:val="28"/>
          <w:szCs w:val="28"/>
        </w:rPr>
        <w:t>将本项目的费用支付给</w:t>
      </w:r>
      <w:r>
        <w:rPr>
          <w:rFonts w:ascii="宋体" w:eastAsia="宋体" w:hAnsi="宋体" w:cs="宋体" w:hint="eastAsia"/>
          <w:sz w:val="28"/>
          <w:szCs w:val="28"/>
        </w:rPr>
        <w:t>我方</w:t>
      </w:r>
      <w:r>
        <w:rPr>
          <w:rFonts w:ascii="宋体" w:eastAsia="宋体" w:hAnsi="宋体" w:cs="宋体" w:hint="eastAsia"/>
          <w:sz w:val="28"/>
          <w:szCs w:val="28"/>
        </w:rPr>
        <w:t>。</w:t>
      </w:r>
    </w:p>
    <w:p w:rsidR="00F656F8" w:rsidRDefault="00BA47DB">
      <w:pPr>
        <w:ind w:left="300"/>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、我司承诺按南宁市相关规定做好安全文明施工，在施工及使用过程中，如发生质量、安全责任（包括但不限于对我公司施工人员及其他第三方人员所造成的人身伤害、财产损失的）均由我公司负责。</w:t>
      </w:r>
    </w:p>
    <w:p w:rsidR="00F656F8" w:rsidRDefault="00BA47DB">
      <w:pPr>
        <w:ind w:firstLineChars="100" w:firstLine="280"/>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、我司服从业主、物业公司的要求和规定开展施工工作。</w:t>
      </w:r>
    </w:p>
    <w:p w:rsidR="00F656F8" w:rsidRDefault="00BA47DB">
      <w:pPr>
        <w:ind w:firstLineChars="100" w:firstLine="280"/>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、我司</w:t>
      </w:r>
      <w:r>
        <w:rPr>
          <w:rFonts w:ascii="宋体" w:eastAsia="宋体" w:hAnsi="宋体" w:cs="宋体" w:hint="eastAsia"/>
          <w:sz w:val="28"/>
          <w:szCs w:val="28"/>
        </w:rPr>
        <w:t>承诺如</w:t>
      </w:r>
      <w:r>
        <w:rPr>
          <w:rFonts w:ascii="宋体" w:eastAsia="宋体" w:hAnsi="宋体" w:cs="宋体" w:hint="eastAsia"/>
          <w:sz w:val="28"/>
          <w:szCs w:val="28"/>
        </w:rPr>
        <w:t>不能按</w:t>
      </w:r>
      <w:r>
        <w:rPr>
          <w:rFonts w:ascii="宋体" w:eastAsia="宋体" w:hAnsi="宋体" w:cs="宋体" w:hint="eastAsia"/>
          <w:sz w:val="28"/>
          <w:szCs w:val="28"/>
        </w:rPr>
        <w:t>贵司</w:t>
      </w:r>
      <w:r>
        <w:rPr>
          <w:rFonts w:ascii="宋体" w:eastAsia="宋体" w:hAnsi="宋体" w:cs="宋体" w:hint="eastAsia"/>
          <w:sz w:val="28"/>
          <w:szCs w:val="28"/>
        </w:rPr>
        <w:t>要求的工期及质量标准，完成</w:t>
      </w:r>
      <w:r>
        <w:rPr>
          <w:rFonts w:ascii="宋体" w:eastAsia="宋体" w:hAnsi="宋体" w:cs="宋体" w:hint="eastAsia"/>
          <w:sz w:val="28"/>
          <w:szCs w:val="28"/>
          <w:u w:val="single"/>
        </w:rPr>
        <w:t>嘉通公司资</w:t>
      </w:r>
      <w:r>
        <w:rPr>
          <w:rFonts w:ascii="宋体" w:eastAsia="宋体" w:hAnsi="宋体" w:cs="宋体" w:hint="eastAsia"/>
          <w:sz w:val="28"/>
          <w:szCs w:val="28"/>
          <w:u w:val="single"/>
        </w:rPr>
        <w:t>料室安装防盗门项目</w:t>
      </w:r>
      <w:r>
        <w:rPr>
          <w:rFonts w:ascii="宋体" w:eastAsia="宋体" w:hAnsi="宋体" w:cs="宋体" w:hint="eastAsia"/>
          <w:sz w:val="28"/>
          <w:szCs w:val="28"/>
        </w:rPr>
        <w:t>的，</w:t>
      </w:r>
      <w:r>
        <w:rPr>
          <w:rFonts w:ascii="宋体" w:eastAsia="宋体" w:hAnsi="宋体" w:cs="宋体" w:hint="eastAsia"/>
          <w:sz w:val="28"/>
          <w:szCs w:val="28"/>
        </w:rPr>
        <w:t>贵司</w:t>
      </w:r>
      <w:r>
        <w:rPr>
          <w:rFonts w:ascii="宋体" w:eastAsia="宋体" w:hAnsi="宋体" w:cs="宋体" w:hint="eastAsia"/>
          <w:sz w:val="28"/>
          <w:szCs w:val="28"/>
        </w:rPr>
        <w:t>不需要支付任何款项</w:t>
      </w:r>
      <w:r>
        <w:rPr>
          <w:rFonts w:ascii="宋体" w:eastAsia="宋体" w:hAnsi="宋体" w:cs="宋体" w:hint="eastAsia"/>
          <w:sz w:val="28"/>
          <w:szCs w:val="28"/>
        </w:rPr>
        <w:t>给我方</w:t>
      </w:r>
      <w:r>
        <w:rPr>
          <w:rFonts w:ascii="宋体" w:eastAsia="宋体" w:hAnsi="宋体" w:cs="宋体" w:hint="eastAsia"/>
          <w:sz w:val="28"/>
          <w:szCs w:val="28"/>
        </w:rPr>
        <w:t>，且我</w:t>
      </w:r>
      <w:bookmarkStart w:id="0" w:name="_GoBack"/>
      <w:bookmarkEnd w:id="0"/>
      <w:r>
        <w:rPr>
          <w:rFonts w:ascii="宋体" w:eastAsia="宋体" w:hAnsi="宋体" w:cs="宋体" w:hint="eastAsia"/>
          <w:sz w:val="28"/>
          <w:szCs w:val="28"/>
        </w:rPr>
        <w:t>司同意支付合同价款</w:t>
      </w:r>
      <w:r>
        <w:rPr>
          <w:rFonts w:ascii="宋体" w:eastAsia="宋体" w:hAnsi="宋体" w:cs="宋体" w:hint="eastAsia"/>
          <w:sz w:val="28"/>
          <w:szCs w:val="28"/>
        </w:rPr>
        <w:t>30%</w:t>
      </w:r>
      <w:r>
        <w:rPr>
          <w:rFonts w:ascii="宋体" w:eastAsia="宋体" w:hAnsi="宋体" w:cs="宋体" w:hint="eastAsia"/>
          <w:sz w:val="28"/>
          <w:szCs w:val="28"/>
        </w:rPr>
        <w:t>的违约金给</w:t>
      </w:r>
      <w:r>
        <w:rPr>
          <w:rFonts w:ascii="宋体" w:eastAsia="宋体" w:hAnsi="宋体" w:cs="宋体" w:hint="eastAsia"/>
          <w:sz w:val="28"/>
          <w:szCs w:val="28"/>
        </w:rPr>
        <w:t>贵司</w:t>
      </w:r>
      <w:r>
        <w:rPr>
          <w:rFonts w:ascii="宋体" w:eastAsia="宋体" w:hAnsi="宋体" w:cs="宋体" w:hint="eastAsia"/>
          <w:sz w:val="28"/>
          <w:szCs w:val="28"/>
        </w:rPr>
        <w:t>作为赔偿款。</w:t>
      </w:r>
    </w:p>
    <w:p w:rsidR="00F656F8" w:rsidRDefault="00F656F8">
      <w:pPr>
        <w:ind w:firstLineChars="1200" w:firstLine="3360"/>
        <w:jc w:val="left"/>
        <w:rPr>
          <w:rFonts w:ascii="宋体" w:eastAsia="宋体" w:hAnsi="宋体" w:cs="宋体"/>
          <w:sz w:val="28"/>
          <w:szCs w:val="28"/>
        </w:rPr>
      </w:pPr>
    </w:p>
    <w:p w:rsidR="00F656F8" w:rsidRDefault="00BA47DB">
      <w:pPr>
        <w:ind w:firstLineChars="900" w:firstLine="2520"/>
        <w:jc w:val="left"/>
        <w:rPr>
          <w:rFonts w:ascii="宋体" w:eastAsia="宋体" w:hAnsi="宋体" w:cs="宋体"/>
          <w:sz w:val="28"/>
          <w:szCs w:val="28"/>
        </w:rPr>
      </w:pPr>
      <w:r>
        <w:rPr>
          <w:rFonts w:ascii="宋体" w:eastAsia="宋体" w:hAnsi="宋体" w:cs="宋体" w:hint="eastAsia"/>
          <w:sz w:val="28"/>
          <w:szCs w:val="28"/>
        </w:rPr>
        <w:t>报价单位（盖章）：</w:t>
      </w:r>
    </w:p>
    <w:p w:rsidR="00F656F8" w:rsidRDefault="00BA47DB">
      <w:pPr>
        <w:ind w:firstLineChars="900" w:firstLine="2520"/>
        <w:jc w:val="left"/>
        <w:rPr>
          <w:rFonts w:ascii="宋体" w:eastAsia="宋体" w:hAnsi="宋体" w:cs="宋体"/>
          <w:sz w:val="28"/>
          <w:szCs w:val="28"/>
        </w:rPr>
      </w:pPr>
      <w:r>
        <w:rPr>
          <w:rFonts w:ascii="宋体" w:eastAsia="宋体" w:hAnsi="宋体" w:cs="宋体" w:hint="eastAsia"/>
          <w:sz w:val="28"/>
          <w:szCs w:val="28"/>
        </w:rPr>
        <w:t>统一社会信用代码</w:t>
      </w:r>
      <w:r>
        <w:rPr>
          <w:rFonts w:ascii="宋体" w:eastAsia="宋体" w:hAnsi="宋体" w:cs="宋体" w:hint="eastAsia"/>
          <w:sz w:val="28"/>
          <w:szCs w:val="28"/>
        </w:rPr>
        <w:t>：</w:t>
      </w:r>
    </w:p>
    <w:p w:rsidR="00F656F8" w:rsidRDefault="00BA47DB" w:rsidP="00497B18">
      <w:pPr>
        <w:ind w:firstLineChars="900" w:firstLine="2520"/>
        <w:jc w:val="left"/>
        <w:rPr>
          <w:rFonts w:ascii="宋体" w:eastAsia="宋体" w:hAnsi="宋体" w:cs="宋体"/>
          <w:sz w:val="28"/>
          <w:szCs w:val="28"/>
        </w:rPr>
      </w:pPr>
      <w:r>
        <w:rPr>
          <w:rFonts w:ascii="宋体" w:eastAsia="宋体" w:hAnsi="宋体" w:cs="宋体" w:hint="eastAsia"/>
          <w:sz w:val="28"/>
          <w:szCs w:val="28"/>
        </w:rPr>
        <w:t>法定代表人</w:t>
      </w:r>
      <w:r w:rsidR="00497B18">
        <w:rPr>
          <w:rFonts w:ascii="宋体" w:eastAsia="宋体" w:hAnsi="宋体" w:cs="宋体" w:hint="eastAsia"/>
          <w:sz w:val="28"/>
          <w:szCs w:val="28"/>
        </w:rPr>
        <w:t>或委托代理人</w:t>
      </w:r>
      <w:r>
        <w:rPr>
          <w:rFonts w:ascii="宋体" w:eastAsia="宋体" w:hAnsi="宋体" w:cs="宋体" w:hint="eastAsia"/>
          <w:sz w:val="28"/>
          <w:szCs w:val="28"/>
        </w:rPr>
        <w:t>：</w:t>
      </w:r>
    </w:p>
    <w:p w:rsidR="00F656F8" w:rsidRDefault="00BA47DB">
      <w:pPr>
        <w:ind w:firstLineChars="1300" w:firstLine="3640"/>
        <w:jc w:val="left"/>
        <w:rPr>
          <w:rFonts w:ascii="宋体" w:eastAsia="宋体" w:hAnsi="宋体" w:cs="宋体"/>
          <w:sz w:val="28"/>
          <w:szCs w:val="28"/>
        </w:rPr>
      </w:pPr>
      <w:r>
        <w:rPr>
          <w:rFonts w:ascii="宋体" w:eastAsia="宋体" w:hAnsi="宋体" w:cs="宋体" w:hint="eastAsia"/>
          <w:sz w:val="28"/>
          <w:szCs w:val="28"/>
        </w:rPr>
        <w:t>联系人：</w:t>
      </w:r>
    </w:p>
    <w:p w:rsidR="00F656F8" w:rsidRDefault="00BA47DB">
      <w:pPr>
        <w:ind w:firstLineChars="1200" w:firstLine="3360"/>
        <w:jc w:val="left"/>
        <w:rPr>
          <w:rFonts w:ascii="宋体" w:eastAsia="宋体" w:hAnsi="宋体" w:cs="宋体"/>
          <w:sz w:val="28"/>
          <w:szCs w:val="28"/>
        </w:rPr>
      </w:pPr>
      <w:r>
        <w:rPr>
          <w:rFonts w:ascii="宋体" w:eastAsia="宋体" w:hAnsi="宋体" w:cs="宋体" w:hint="eastAsia"/>
          <w:sz w:val="28"/>
          <w:szCs w:val="28"/>
        </w:rPr>
        <w:lastRenderedPageBreak/>
        <w:t>联系电话：</w:t>
      </w:r>
      <w:r>
        <w:rPr>
          <w:rFonts w:ascii="宋体" w:eastAsia="宋体" w:hAnsi="宋体" w:cs="宋体" w:hint="eastAsia"/>
          <w:sz w:val="28"/>
          <w:szCs w:val="28"/>
        </w:rPr>
        <w:t xml:space="preserve">     </w:t>
      </w:r>
    </w:p>
    <w:p w:rsidR="00F656F8" w:rsidRDefault="00BA47DB">
      <w:pPr>
        <w:ind w:firstLineChars="1200" w:firstLine="3360"/>
        <w:jc w:val="left"/>
        <w:rPr>
          <w:rFonts w:ascii="宋体" w:eastAsia="宋体" w:hAnsi="宋体" w:cs="宋体"/>
          <w:sz w:val="28"/>
          <w:szCs w:val="28"/>
        </w:rPr>
      </w:pPr>
      <w:r>
        <w:rPr>
          <w:rFonts w:ascii="宋体" w:eastAsia="宋体" w:hAnsi="宋体" w:cs="宋体" w:hint="eastAsia"/>
          <w:sz w:val="28"/>
          <w:szCs w:val="28"/>
        </w:rPr>
        <w:t>时间</w:t>
      </w:r>
      <w:r>
        <w:rPr>
          <w:rFonts w:ascii="宋体" w:eastAsia="宋体" w:hAnsi="宋体" w:cs="宋体" w:hint="eastAsia"/>
          <w:sz w:val="28"/>
          <w:szCs w:val="28"/>
        </w:rPr>
        <w:t>：</w:t>
      </w:r>
    </w:p>
    <w:p w:rsidR="00F656F8" w:rsidRDefault="00F656F8">
      <w:pPr>
        <w:jc w:val="left"/>
        <w:rPr>
          <w:rFonts w:ascii="宋体" w:eastAsia="宋体" w:hAnsi="宋体" w:cs="宋体"/>
          <w:sz w:val="28"/>
          <w:szCs w:val="28"/>
        </w:rPr>
      </w:pPr>
    </w:p>
    <w:p w:rsidR="00F656F8" w:rsidRDefault="00BA47DB">
      <w:pPr>
        <w:ind w:firstLineChars="200" w:firstLine="560"/>
        <w:jc w:val="left"/>
        <w:rPr>
          <w:rFonts w:ascii="宋体" w:eastAsia="宋体" w:hAnsi="宋体" w:cs="宋体"/>
          <w:sz w:val="28"/>
          <w:szCs w:val="28"/>
        </w:rPr>
      </w:pPr>
      <w:r>
        <w:rPr>
          <w:rFonts w:ascii="宋体" w:eastAsia="宋体" w:hAnsi="宋体" w:cs="宋体" w:hint="eastAsia"/>
          <w:sz w:val="28"/>
          <w:szCs w:val="28"/>
        </w:rPr>
        <w:t>提交报价函时，需要提供以下证明材料：</w:t>
      </w:r>
    </w:p>
    <w:p w:rsidR="00F656F8" w:rsidRDefault="00BA47DB">
      <w:pPr>
        <w:numPr>
          <w:ilvl w:val="0"/>
          <w:numId w:val="1"/>
        </w:numPr>
        <w:ind w:firstLineChars="200" w:firstLine="560"/>
        <w:jc w:val="left"/>
        <w:rPr>
          <w:rFonts w:ascii="宋体" w:eastAsia="宋体" w:hAnsi="宋体" w:cs="宋体"/>
          <w:sz w:val="28"/>
          <w:szCs w:val="28"/>
        </w:rPr>
      </w:pPr>
      <w:r>
        <w:rPr>
          <w:rFonts w:ascii="宋体" w:eastAsia="宋体" w:hAnsi="宋体" w:cs="宋体" w:hint="eastAsia"/>
          <w:sz w:val="28"/>
          <w:szCs w:val="28"/>
        </w:rPr>
        <w:t>营业执照复印件加盖公章（</w:t>
      </w:r>
      <w:r>
        <w:rPr>
          <w:rFonts w:ascii="宋体" w:eastAsia="宋体" w:hAnsi="宋体" w:cs="宋体" w:hint="eastAsia"/>
          <w:b/>
          <w:sz w:val="28"/>
          <w:szCs w:val="28"/>
        </w:rPr>
        <w:t>注：无需密封，放在文件袋外</w:t>
      </w:r>
      <w:r>
        <w:rPr>
          <w:rFonts w:ascii="宋体" w:eastAsia="宋体" w:hAnsi="宋体" w:cs="宋体" w:hint="eastAsia"/>
          <w:sz w:val="28"/>
          <w:szCs w:val="28"/>
        </w:rPr>
        <w:t>）</w:t>
      </w:r>
    </w:p>
    <w:p w:rsidR="00F656F8" w:rsidRDefault="00BA47DB">
      <w:pPr>
        <w:ind w:firstLineChars="200" w:firstLine="560"/>
        <w:jc w:val="left"/>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、法定代表人身份证复印件；授权委托书原件、受委托人身份证复印件加盖公章（如为委托代理时，请提供）（</w:t>
      </w:r>
      <w:r>
        <w:rPr>
          <w:rFonts w:ascii="宋体" w:eastAsia="宋体" w:hAnsi="宋体" w:cs="宋体" w:hint="eastAsia"/>
          <w:b/>
          <w:sz w:val="28"/>
          <w:szCs w:val="28"/>
        </w:rPr>
        <w:t>注：无需密封，放在文件袋外</w:t>
      </w:r>
      <w:r>
        <w:rPr>
          <w:rFonts w:ascii="宋体" w:eastAsia="宋体" w:hAnsi="宋体" w:cs="宋体" w:hint="eastAsia"/>
          <w:sz w:val="28"/>
          <w:szCs w:val="28"/>
        </w:rPr>
        <w:t>）</w:t>
      </w:r>
    </w:p>
    <w:p w:rsidR="00F656F8" w:rsidRDefault="00BA47DB">
      <w:pPr>
        <w:ind w:firstLineChars="200" w:firstLine="560"/>
        <w:jc w:val="left"/>
        <w:rPr>
          <w:rFonts w:ascii="宋体" w:eastAsia="宋体" w:hAnsi="宋体" w:cs="宋体"/>
          <w:b/>
          <w:sz w:val="28"/>
          <w:szCs w:val="28"/>
        </w:rPr>
      </w:pPr>
      <w:r>
        <w:rPr>
          <w:rFonts w:ascii="宋体" w:eastAsia="宋体" w:hAnsi="宋体" w:cs="宋体" w:hint="eastAsia"/>
          <w:sz w:val="28"/>
          <w:szCs w:val="28"/>
        </w:rPr>
        <w:t>3</w:t>
      </w:r>
      <w:r>
        <w:rPr>
          <w:rFonts w:ascii="宋体" w:eastAsia="宋体" w:hAnsi="宋体" w:cs="宋体" w:hint="eastAsia"/>
          <w:sz w:val="28"/>
          <w:szCs w:val="28"/>
        </w:rPr>
        <w:t>、报价函</w:t>
      </w:r>
      <w:r>
        <w:rPr>
          <w:rFonts w:ascii="宋体" w:eastAsia="宋体" w:hAnsi="宋体" w:cs="宋体" w:hint="eastAsia"/>
          <w:b/>
          <w:bCs/>
          <w:sz w:val="28"/>
          <w:szCs w:val="28"/>
        </w:rPr>
        <w:t>（格式文件、原件、加盖单位公章并</w:t>
      </w:r>
      <w:r>
        <w:rPr>
          <w:rFonts w:ascii="宋体" w:eastAsia="宋体" w:hAnsi="宋体" w:cs="宋体" w:hint="eastAsia"/>
          <w:b/>
          <w:sz w:val="28"/>
          <w:szCs w:val="28"/>
        </w:rPr>
        <w:t>密封提交）</w:t>
      </w:r>
    </w:p>
    <w:p w:rsidR="00F656F8" w:rsidRDefault="00F656F8">
      <w:pPr>
        <w:jc w:val="left"/>
        <w:rPr>
          <w:rFonts w:ascii="宋体" w:eastAsia="宋体" w:hAnsi="宋体" w:cs="宋体"/>
          <w:sz w:val="28"/>
          <w:szCs w:val="28"/>
        </w:rPr>
      </w:pPr>
    </w:p>
    <w:p w:rsidR="00F656F8" w:rsidRDefault="00F656F8">
      <w:pPr>
        <w:jc w:val="left"/>
        <w:rPr>
          <w:rFonts w:asciiTheme="minorEastAsia" w:hAnsiTheme="minorEastAsia"/>
          <w:strike/>
          <w:sz w:val="28"/>
          <w:szCs w:val="28"/>
          <w:highlight w:val="cyan"/>
        </w:rPr>
      </w:pPr>
    </w:p>
    <w:sectPr w:rsidR="00F656F8" w:rsidSect="00F656F8">
      <w:headerReference w:type="default" r:id="rId7"/>
      <w:footerReference w:type="default" r:id="rId8"/>
      <w:pgSz w:w="11906" w:h="16838"/>
      <w:pgMar w:top="1757" w:right="1757" w:bottom="1814" w:left="175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7DB" w:rsidRDefault="00BA47DB" w:rsidP="00F656F8">
      <w:r>
        <w:separator/>
      </w:r>
    </w:p>
  </w:endnote>
  <w:endnote w:type="continuationSeparator" w:id="1">
    <w:p w:rsidR="00BA47DB" w:rsidRDefault="00BA47DB" w:rsidP="00F656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F8" w:rsidRDefault="00F656F8">
    <w:pPr>
      <w:pStyle w:val="a6"/>
      <w:framePr w:wrap="around" w:vAnchor="text" w:hAnchor="margin" w:xAlign="center" w:y="1"/>
      <w:rPr>
        <w:rStyle w:val="a9"/>
      </w:rPr>
    </w:pPr>
    <w:r>
      <w:fldChar w:fldCharType="begin"/>
    </w:r>
    <w:r w:rsidR="00BA47DB">
      <w:rPr>
        <w:rStyle w:val="a9"/>
      </w:rPr>
      <w:instrText xml:space="preserve">PAGE  </w:instrText>
    </w:r>
    <w:r>
      <w:fldChar w:fldCharType="separate"/>
    </w:r>
    <w:r w:rsidR="00497B18">
      <w:rPr>
        <w:rStyle w:val="a9"/>
        <w:noProof/>
      </w:rPr>
      <w:t>2</w:t>
    </w:r>
    <w:r>
      <w:fldChar w:fldCharType="end"/>
    </w:r>
  </w:p>
  <w:p w:rsidR="00F656F8" w:rsidRDefault="00F656F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7DB" w:rsidRDefault="00BA47DB" w:rsidP="00F656F8">
      <w:r>
        <w:separator/>
      </w:r>
    </w:p>
  </w:footnote>
  <w:footnote w:type="continuationSeparator" w:id="1">
    <w:p w:rsidR="00BA47DB" w:rsidRDefault="00BA47DB" w:rsidP="00F65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F8" w:rsidRDefault="00F656F8">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C7E03"/>
    <w:multiLevelType w:val="singleLevel"/>
    <w:tmpl w:val="415C7E0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8CA"/>
    <w:rsid w:val="00012B42"/>
    <w:rsid w:val="000B113D"/>
    <w:rsid w:val="00100CCD"/>
    <w:rsid w:val="00181524"/>
    <w:rsid w:val="0018611B"/>
    <w:rsid w:val="00193D50"/>
    <w:rsid w:val="00195E25"/>
    <w:rsid w:val="001966C4"/>
    <w:rsid w:val="001C717F"/>
    <w:rsid w:val="002328AE"/>
    <w:rsid w:val="0025730E"/>
    <w:rsid w:val="00316905"/>
    <w:rsid w:val="00324B3D"/>
    <w:rsid w:val="003731BE"/>
    <w:rsid w:val="003B70DB"/>
    <w:rsid w:val="00425A5E"/>
    <w:rsid w:val="004260E4"/>
    <w:rsid w:val="004631EB"/>
    <w:rsid w:val="00497B18"/>
    <w:rsid w:val="004A0448"/>
    <w:rsid w:val="00520BA4"/>
    <w:rsid w:val="00536EB8"/>
    <w:rsid w:val="005508CA"/>
    <w:rsid w:val="00551F55"/>
    <w:rsid w:val="00571B0C"/>
    <w:rsid w:val="005745F9"/>
    <w:rsid w:val="0059489A"/>
    <w:rsid w:val="005A16EE"/>
    <w:rsid w:val="005A366C"/>
    <w:rsid w:val="005C2C2E"/>
    <w:rsid w:val="005E09FF"/>
    <w:rsid w:val="00631065"/>
    <w:rsid w:val="006505DC"/>
    <w:rsid w:val="00656973"/>
    <w:rsid w:val="00661C03"/>
    <w:rsid w:val="006951D3"/>
    <w:rsid w:val="006E6A8D"/>
    <w:rsid w:val="0070621C"/>
    <w:rsid w:val="00706936"/>
    <w:rsid w:val="007D0602"/>
    <w:rsid w:val="007D7BDD"/>
    <w:rsid w:val="0080668B"/>
    <w:rsid w:val="008335D2"/>
    <w:rsid w:val="00844BC8"/>
    <w:rsid w:val="00887C3C"/>
    <w:rsid w:val="008B0E0B"/>
    <w:rsid w:val="008C57C0"/>
    <w:rsid w:val="008C5D02"/>
    <w:rsid w:val="008F1497"/>
    <w:rsid w:val="00900535"/>
    <w:rsid w:val="00911C41"/>
    <w:rsid w:val="00921B12"/>
    <w:rsid w:val="009269EE"/>
    <w:rsid w:val="00934324"/>
    <w:rsid w:val="0099270F"/>
    <w:rsid w:val="009A0471"/>
    <w:rsid w:val="009D4B59"/>
    <w:rsid w:val="00A725CF"/>
    <w:rsid w:val="00A73565"/>
    <w:rsid w:val="00A973AD"/>
    <w:rsid w:val="00B00548"/>
    <w:rsid w:val="00B40D29"/>
    <w:rsid w:val="00B40D3D"/>
    <w:rsid w:val="00BA47DB"/>
    <w:rsid w:val="00BC5AC7"/>
    <w:rsid w:val="00BD1077"/>
    <w:rsid w:val="00C35E38"/>
    <w:rsid w:val="00C72468"/>
    <w:rsid w:val="00C7267C"/>
    <w:rsid w:val="00D13B74"/>
    <w:rsid w:val="00D15AC0"/>
    <w:rsid w:val="00DD33E3"/>
    <w:rsid w:val="00E42F10"/>
    <w:rsid w:val="00E7566B"/>
    <w:rsid w:val="00E80893"/>
    <w:rsid w:val="00EC1FA8"/>
    <w:rsid w:val="00F07D5E"/>
    <w:rsid w:val="00F31736"/>
    <w:rsid w:val="00F656F8"/>
    <w:rsid w:val="00F70854"/>
    <w:rsid w:val="00FC3FEC"/>
    <w:rsid w:val="05F004DF"/>
    <w:rsid w:val="06813895"/>
    <w:rsid w:val="09E86E9C"/>
    <w:rsid w:val="10B147CB"/>
    <w:rsid w:val="119A355E"/>
    <w:rsid w:val="13CA02C2"/>
    <w:rsid w:val="146B30C4"/>
    <w:rsid w:val="1663517B"/>
    <w:rsid w:val="17C101CD"/>
    <w:rsid w:val="1A9C317B"/>
    <w:rsid w:val="1AAE6945"/>
    <w:rsid w:val="1AAF0DCC"/>
    <w:rsid w:val="233D5EA2"/>
    <w:rsid w:val="238B3C6D"/>
    <w:rsid w:val="28B60326"/>
    <w:rsid w:val="300B7369"/>
    <w:rsid w:val="327A4816"/>
    <w:rsid w:val="37641C4C"/>
    <w:rsid w:val="39EF3F42"/>
    <w:rsid w:val="3AB9731C"/>
    <w:rsid w:val="3C0B3935"/>
    <w:rsid w:val="42FE51F6"/>
    <w:rsid w:val="435412BA"/>
    <w:rsid w:val="4BAF645D"/>
    <w:rsid w:val="4CED1D57"/>
    <w:rsid w:val="4FE12522"/>
    <w:rsid w:val="53FA6265"/>
    <w:rsid w:val="5AA10768"/>
    <w:rsid w:val="5FC47F23"/>
    <w:rsid w:val="60D77632"/>
    <w:rsid w:val="64F52DF7"/>
    <w:rsid w:val="655413D5"/>
    <w:rsid w:val="6A99745A"/>
    <w:rsid w:val="6C7F5A93"/>
    <w:rsid w:val="73FA4A43"/>
    <w:rsid w:val="74F74236"/>
    <w:rsid w:val="798C6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6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F656F8"/>
    <w:pPr>
      <w:jc w:val="left"/>
    </w:pPr>
    <w:rPr>
      <w:rFonts w:ascii="Times New Roman" w:eastAsia="宋体" w:hAnsi="Times New Roman" w:cs="Times New Roman"/>
      <w:szCs w:val="24"/>
    </w:rPr>
  </w:style>
  <w:style w:type="paragraph" w:styleId="a4">
    <w:name w:val="Body Text Indent"/>
    <w:basedOn w:val="a"/>
    <w:link w:val="Char0"/>
    <w:qFormat/>
    <w:rsid w:val="00F656F8"/>
    <w:pPr>
      <w:ind w:leftChars="85" w:left="178" w:firstLineChars="224" w:firstLine="717"/>
    </w:pPr>
    <w:rPr>
      <w:rFonts w:ascii="Times New Roman" w:eastAsia="楷体_GB2312" w:hAnsi="Times New Roman" w:cs="Times New Roman"/>
      <w:sz w:val="32"/>
      <w:szCs w:val="24"/>
    </w:rPr>
  </w:style>
  <w:style w:type="paragraph" w:styleId="2">
    <w:name w:val="Body Text Indent 2"/>
    <w:basedOn w:val="a"/>
    <w:link w:val="2Char"/>
    <w:qFormat/>
    <w:rsid w:val="00F656F8"/>
    <w:pPr>
      <w:ind w:firstLine="540"/>
    </w:pPr>
    <w:rPr>
      <w:rFonts w:ascii="Times New Roman" w:eastAsia="楷体_GB2312" w:hAnsi="Times New Roman" w:cs="Times New Roman"/>
      <w:sz w:val="32"/>
      <w:szCs w:val="24"/>
    </w:rPr>
  </w:style>
  <w:style w:type="paragraph" w:styleId="a5">
    <w:name w:val="Balloon Text"/>
    <w:basedOn w:val="a"/>
    <w:link w:val="Char1"/>
    <w:uiPriority w:val="99"/>
    <w:semiHidden/>
    <w:unhideWhenUsed/>
    <w:qFormat/>
    <w:rsid w:val="00F656F8"/>
    <w:rPr>
      <w:sz w:val="18"/>
      <w:szCs w:val="18"/>
    </w:rPr>
  </w:style>
  <w:style w:type="paragraph" w:styleId="a6">
    <w:name w:val="footer"/>
    <w:basedOn w:val="a"/>
    <w:link w:val="Char2"/>
    <w:uiPriority w:val="99"/>
    <w:semiHidden/>
    <w:unhideWhenUsed/>
    <w:qFormat/>
    <w:rsid w:val="00F656F8"/>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F656F8"/>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F656F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age number"/>
    <w:qFormat/>
    <w:rsid w:val="00F656F8"/>
  </w:style>
  <w:style w:type="character" w:styleId="aa">
    <w:name w:val="annotation reference"/>
    <w:qFormat/>
    <w:rsid w:val="00F656F8"/>
    <w:rPr>
      <w:sz w:val="21"/>
      <w:szCs w:val="21"/>
    </w:rPr>
  </w:style>
  <w:style w:type="character" w:customStyle="1" w:styleId="Char3">
    <w:name w:val="页眉 Char"/>
    <w:basedOn w:val="a0"/>
    <w:link w:val="a7"/>
    <w:uiPriority w:val="99"/>
    <w:semiHidden/>
    <w:qFormat/>
    <w:rsid w:val="00F656F8"/>
    <w:rPr>
      <w:sz w:val="18"/>
      <w:szCs w:val="18"/>
    </w:rPr>
  </w:style>
  <w:style w:type="character" w:customStyle="1" w:styleId="Char2">
    <w:name w:val="页脚 Char"/>
    <w:basedOn w:val="a0"/>
    <w:link w:val="a6"/>
    <w:uiPriority w:val="99"/>
    <w:semiHidden/>
    <w:qFormat/>
    <w:rsid w:val="00F656F8"/>
    <w:rPr>
      <w:sz w:val="18"/>
      <w:szCs w:val="18"/>
    </w:rPr>
  </w:style>
  <w:style w:type="character" w:customStyle="1" w:styleId="Char">
    <w:name w:val="批注文字 Char"/>
    <w:basedOn w:val="a0"/>
    <w:link w:val="a3"/>
    <w:qFormat/>
    <w:rsid w:val="00F656F8"/>
    <w:rPr>
      <w:rFonts w:ascii="Times New Roman" w:eastAsia="宋体" w:hAnsi="Times New Roman" w:cs="Times New Roman"/>
      <w:szCs w:val="24"/>
    </w:rPr>
  </w:style>
  <w:style w:type="character" w:customStyle="1" w:styleId="Char1">
    <w:name w:val="批注框文本 Char"/>
    <w:basedOn w:val="a0"/>
    <w:link w:val="a5"/>
    <w:uiPriority w:val="99"/>
    <w:semiHidden/>
    <w:qFormat/>
    <w:rsid w:val="00F656F8"/>
    <w:rPr>
      <w:sz w:val="18"/>
      <w:szCs w:val="18"/>
    </w:rPr>
  </w:style>
  <w:style w:type="character" w:customStyle="1" w:styleId="Char0">
    <w:name w:val="正文文本缩进 Char"/>
    <w:basedOn w:val="a0"/>
    <w:link w:val="a4"/>
    <w:qFormat/>
    <w:rsid w:val="00F656F8"/>
    <w:rPr>
      <w:rFonts w:ascii="Times New Roman" w:eastAsia="楷体_GB2312" w:hAnsi="Times New Roman" w:cs="Times New Roman"/>
      <w:sz w:val="32"/>
      <w:szCs w:val="24"/>
    </w:rPr>
  </w:style>
  <w:style w:type="character" w:customStyle="1" w:styleId="2Char">
    <w:name w:val="正文文本缩进 2 Char"/>
    <w:basedOn w:val="a0"/>
    <w:link w:val="2"/>
    <w:qFormat/>
    <w:rsid w:val="00F656F8"/>
    <w:rPr>
      <w:rFonts w:ascii="Times New Roman" w:eastAsia="楷体_GB2312" w:hAnsi="Times New Roman" w:cs="Times New Roman"/>
      <w:sz w:val="32"/>
      <w:szCs w:val="24"/>
    </w:rPr>
  </w:style>
  <w:style w:type="character" w:customStyle="1" w:styleId="NormalCharacter">
    <w:name w:val="NormalCharacter"/>
    <w:semiHidden/>
    <w:qFormat/>
    <w:rsid w:val="00F656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161</Words>
  <Characters>924</Characters>
  <Application>Microsoft Office Word</Application>
  <DocSecurity>0</DocSecurity>
  <Lines>7</Lines>
  <Paragraphs>2</Paragraphs>
  <ScaleCrop>false</ScaleCrop>
  <Company>Microsoft</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杨志明</dc:creator>
  <cp:lastModifiedBy>杨志明</cp:lastModifiedBy>
  <cp:revision>60</cp:revision>
  <dcterms:created xsi:type="dcterms:W3CDTF">2021-09-01T02:37:00Z</dcterms:created>
  <dcterms:modified xsi:type="dcterms:W3CDTF">2025-12-24T02:46:00Z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eyJoZGlkIjoiZjkxMTYxMzg0ODRlNGUzMWNkOWM2ODA5ZWFjMDg3YjQiLCJ1c2VySWQiOiIxNjI5NTQxODI3In0=</vt:lpwstr>
  </property>
  <property fmtid="{D5CDD505-2E9C-101B-9397-08002B2CF9AE}" pid="3" name="KSOProductBuildVer">
    <vt:lpwstr>2052-12.1.0.24034</vt:lpwstr>
  </property>
  <property fmtid="{D5CDD505-2E9C-101B-9397-08002B2CF9AE}" pid="4" name="ICV">
    <vt:lpwstr>C198DE5F656E4820AA021D2A5759F69B_12</vt:lpwstr>
  </property>
</Properties>
</file>